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686" w:rsidRDefault="00CA7686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7686" w:rsidRDefault="00CA7686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7686" w:rsidRDefault="00CA7686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3925E93" wp14:editId="09F4B6D6">
            <wp:extent cx="5940425" cy="8288655"/>
            <wp:effectExtent l="0" t="0" r="3175" b="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686" w:rsidRDefault="00CA7686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 29.12.2012 № 273-ФЗ "Об образовании в Российской Федерации" в редакции от 6 марта 2019 г;</w:t>
      </w:r>
    </w:p>
    <w:p w:rsidR="009C567C" w:rsidRPr="009C567C" w:rsidRDefault="000F1E98" w:rsidP="000F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67C" w:rsidRPr="009C567C">
        <w:rPr>
          <w:rFonts w:ascii="Times New Roman" w:hAnsi="Times New Roman" w:cs="Times New Roman"/>
          <w:sz w:val="24"/>
          <w:szCs w:val="24"/>
        </w:rPr>
        <w:t>Семейным кодексом РФ,</w:t>
      </w:r>
    </w:p>
    <w:p w:rsidR="009C567C" w:rsidRPr="009C567C" w:rsidRDefault="000F1E98" w:rsidP="000F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67C" w:rsidRPr="009C567C">
        <w:rPr>
          <w:rFonts w:ascii="Times New Roman" w:hAnsi="Times New Roman" w:cs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 Минобрнауки России №</w:t>
      </w:r>
      <w:r>
        <w:rPr>
          <w:rFonts w:ascii="Times New Roman" w:hAnsi="Times New Roman" w:cs="Times New Roman"/>
          <w:sz w:val="24"/>
          <w:szCs w:val="24"/>
        </w:rPr>
        <w:t xml:space="preserve"> 373 от 31.07.2020г с изменениями.</w:t>
      </w:r>
    </w:p>
    <w:p w:rsidR="009C567C" w:rsidRPr="009C567C" w:rsidRDefault="000F1E98" w:rsidP="000F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67C" w:rsidRPr="009C567C">
        <w:rPr>
          <w:rFonts w:ascii="Times New Roman" w:hAnsi="Times New Roman" w:cs="Times New Roman"/>
          <w:sz w:val="24"/>
          <w:szCs w:val="24"/>
        </w:rPr>
        <w:t>Уставом дошкольного учреждения.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1.2. Родительский Комитет (далее - Комитет) является постоянным коллегиальным органом общественного самоуправления ДОУ, создается в целях учета мнения родителей (законных представителей) воспитанников по вопросам управления детским садом и при принятии локальных нормативных актов, затрагивающих права и законные интересы детей и их родителей (законных представителей).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1.3. Данное Положение определяет основные задачи, функции, права и ответственность Комитета, организацию управления и делопроизводство, а также регламентирует его создание, деятельность, ликвидацию и реорганизацию в дошкольном образовательном учреждении.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1.4. Создание Родительского комитета осуществляется по инициативе родителей (законных представителей) воспитанников, действует в целях развития и совершенствования образовательного и воспитательного процесса, взаимодействия родительской общественности и дошкольной образовательной организации.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1.5. Комитет осуществляет свою деятельность на основании настоящего Положения и Устава ДОУ, правомочен выносить решения при наличии на его заседании не менее половины своего состава. Решения принимаются при голосовании простым большинством голосов.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1.6. В состав родительского комитета входят представители - родители (законные представители) воспитанников, по одному человеку от каждой группы детского сада. Представители в родительский комитет дошкольного образовательного учреждения избираются ежегодно на родительских собраниях по группам в начале учебного года.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1.7. Из своего состава Родительский комитет дошкольного образовательного учреждения избирает председателя (в зависимости от численного состава могут избираться заместители председателя, секретарь).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1.8. Родительский комитет ДОУ соблюдает регламент работы образовательного учреждения дошкольного образования, осуществляет деятельность по разработанному и принятому им плану работы, который согласуется с заведующим детским садом.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1.9. Осуществление членами Родительского комитета своих функций осуществляется на безвозмездной основе.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1.10. Решения Родительского комитета рассматриваются на Педагогическом совете и при необходимости на Общем родительском собрании. О своей работе Комитет отчитывается перед Общим родительским собранием не реже двух раз в год.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lastRenderedPageBreak/>
        <w:t>1.11. Решения Комитета являются рекомендательными. Обязательными для исполнения являются только те решения, в целях реализации которых, заведующим издается приказ по дошкольному образовательному учреждению.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 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bookmarkStart w:id="1" w:name="bookmark3"/>
      <w:r w:rsidRPr="009C567C">
        <w:rPr>
          <w:rFonts w:ascii="Times New Roman" w:hAnsi="Times New Roman" w:cs="Times New Roman"/>
          <w:b/>
          <w:bCs/>
          <w:sz w:val="24"/>
          <w:szCs w:val="24"/>
        </w:rPr>
        <w:t>2. Цели и задачи </w:t>
      </w:r>
      <w:bookmarkEnd w:id="1"/>
      <w:r w:rsidRPr="009C567C">
        <w:rPr>
          <w:rFonts w:ascii="Times New Roman" w:hAnsi="Times New Roman" w:cs="Times New Roman"/>
          <w:b/>
          <w:bCs/>
          <w:sz w:val="24"/>
          <w:szCs w:val="24"/>
        </w:rPr>
        <w:t>Родительского комитета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2.1. Целью Родительского комитета является обеспечение постоянной и систематической связи детского сада с родителями (законными представителями) воспитанников, оказание содействия педагогической пропаганде для успешного решения задач всестороннего развития детей дошкольного возраста в соответствии с ФГОС дошкольного образования.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2.2. 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Основными задачами родительского комитета являются: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2.2.1. Содействие администрации ДОУ:</w:t>
      </w:r>
    </w:p>
    <w:p w:rsidR="009C567C" w:rsidRPr="009C567C" w:rsidRDefault="009C567C" w:rsidP="009C56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 совершенствовании условий для осуществления воспитательно-образовательного процесса, охраны жизни и здоровья детей, свободного развития личности;</w:t>
      </w:r>
    </w:p>
    <w:p w:rsidR="009C567C" w:rsidRPr="009C567C" w:rsidRDefault="009C567C" w:rsidP="009C56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 защите законных прав и интересов воспитанников дошкольного образовательного учреждения;</w:t>
      </w:r>
    </w:p>
    <w:p w:rsidR="009C567C" w:rsidRPr="009C567C" w:rsidRDefault="009C567C" w:rsidP="009C56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 организации и проведении досуга детей.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2.2.2. Организация работы с родителями (законными представителями) воспитанников дошкольного образовательного учреждения по разъяснению их прав и обязанностей, значения всестороннего воспитания ребенка в семье.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 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b/>
          <w:bCs/>
          <w:sz w:val="24"/>
          <w:szCs w:val="24"/>
        </w:rPr>
        <w:t>3. Функции Родительского комитета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3.1. Содействует обеспечению оптимальных условий для организации воспитательно-образовательного процесса (принимает участие в приобретении учебной литературы, подготовке наглядных методических пособий).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3.2. Координирует деятельность родительских советов групп детского сада.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3.3. Принимает участие в установлении связей педагогов с семьями воспитанников.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3.4. Проводит разъяснительную и консультативную работу среди родителей (законных представителей) воспитанников дошкольного образовательного учреждения об их правах и обязанностях.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3.5. Совместно с администрацией ДОУ осуществляет контроль организации качества питания детей и медицинского обслуживания.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3.6. Вносит на рассмотрение администрации предложения по вопросам организации воспитательно-образовательного процесса в дошкольном образовательном учреждении.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3.7. Принимает участие в организации безопасных условий осуществления воспитательно-образовательного процесса, соблюдения санитарно-гигиенических правил и норм, в проведении оздоровительных и культурно-массовых мероприятий.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lastRenderedPageBreak/>
        <w:t>3.8. Оказывает содействие администрации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3.9. Оказывает содействие в организации конкурсов, соревнований и других массовых мероприятий для воспитанников детского сада и активном участии в них родителей (законных представителей) детей.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3.10. Принимает участие в подготовке дошкольного образовательного учреждения к новому учебному году.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3.11. Комитет рассматривает обращения в свой адрес, а также обращения по вопросам, отнесенным настоящим Положением к компетенции Комитета, по поручению заведующего дошкольным образовательным учреждением.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3.12. Обсуждает внутренние локальные нормативные акты по вопросам, входящим в компетенцию Комитета.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3.13. Сотрудничает с общественными организациями по вопросу пропаганды традиций дошкольной образовательной организации, режиму дошкольной жизни.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3.14. Взаимодействует с педагогическим коллективом по вопросам предупреждения правонарушений, безнадзорности и беспризорности среди несовершеннолетних воспитанников.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3.15. Взаимодействует с другими органами самоуправления ДОУ по вопросам организации и проведения мероприятий в дошкольном образовательном учреждении и другим вопросам, относящимся к компетенции Комитета.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 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b/>
          <w:bCs/>
          <w:sz w:val="24"/>
          <w:szCs w:val="24"/>
        </w:rPr>
        <w:t>4. Организация управления и деятельности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4.1. В состав Родительского комитета входят председатели родительских комитетов групп по 1 человеку от каждой группы.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4.2. Представители Комитета избираются ежегодно на групповых родительских собраниях в начале учебного года.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4.3. Количество членов Родительского комитета дошкольное образовательное учреждение определяет самостоятельно.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4.4. Родительский комитет выбирает из своего состава председателя и секретаря сроком на 1 учебный год.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4.5. 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В необходимых случаях на заседание Родительского комитета ДОУ могут быть приглашены:</w:t>
      </w:r>
    </w:p>
    <w:p w:rsidR="009C567C" w:rsidRPr="009C567C" w:rsidRDefault="009C567C" w:rsidP="009C56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заведующий, педагогические и медицинские работники дошкольного образовательного учреждения;</w:t>
      </w:r>
    </w:p>
    <w:p w:rsidR="009C567C" w:rsidRPr="009C567C" w:rsidRDefault="009C567C" w:rsidP="009C56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представители общественных организаций, родители, представители Учредителя.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4.6. Лица, приглашенные на заседание родительского комитета, имеют право совещательного голоса.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lastRenderedPageBreak/>
        <w:t xml:space="preserve">4.7. Комитет работает по разработанному и </w:t>
      </w:r>
      <w:proofErr w:type="gramStart"/>
      <w:r w:rsidRPr="009C567C">
        <w:rPr>
          <w:rFonts w:ascii="Times New Roman" w:hAnsi="Times New Roman" w:cs="Times New Roman"/>
          <w:sz w:val="24"/>
          <w:szCs w:val="24"/>
        </w:rPr>
        <w:t>принятому им регламенту работы</w:t>
      </w:r>
      <w:proofErr w:type="gramEnd"/>
      <w:r w:rsidRPr="009C567C">
        <w:rPr>
          <w:rFonts w:ascii="Times New Roman" w:hAnsi="Times New Roman" w:cs="Times New Roman"/>
          <w:sz w:val="24"/>
          <w:szCs w:val="24"/>
        </w:rPr>
        <w:t xml:space="preserve"> и плану, соответствующим плану работы дошкольного образовательного учреждения. План работы согласовывается с заведующим и утверждается на заседании родительского комитета.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4.8. 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Председатель организует деятельность Родительского комитета ДОУ:</w:t>
      </w:r>
      <w:r w:rsidRPr="009C567C">
        <w:rPr>
          <w:rFonts w:ascii="Times New Roman" w:hAnsi="Times New Roman" w:cs="Times New Roman"/>
          <w:sz w:val="24"/>
          <w:szCs w:val="24"/>
        </w:rPr>
        <w:t> </w:t>
      </w:r>
    </w:p>
    <w:p w:rsidR="009C567C" w:rsidRPr="009C567C" w:rsidRDefault="009C567C" w:rsidP="009C56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совместно с заведующим дошкольным образовательным учреждением осуществляет подготовку и проведение заседаний данного комитета;</w:t>
      </w:r>
    </w:p>
    <w:p w:rsidR="009C567C" w:rsidRPr="009C567C" w:rsidRDefault="009C567C" w:rsidP="009C56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четко определяет повестку дня;</w:t>
      </w:r>
    </w:p>
    <w:p w:rsidR="009C567C" w:rsidRPr="009C567C" w:rsidRDefault="009C567C" w:rsidP="009C56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следит выполнение решений родительского комитета;</w:t>
      </w:r>
    </w:p>
    <w:p w:rsidR="009C567C" w:rsidRPr="009C567C" w:rsidRDefault="009C567C" w:rsidP="009C56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взаимодействует с заведующим детским садом по вопросам самоуправления.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4.9. Родительский комитет созывается его Председателем по мере необходимости, но не реже одного раза в квартал.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4.10. Заседание родительского комитета дошкольного образовательного учреждения правомочно, если на нем присутствовало не менее половины членов его состава.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4.11. Решения Комитета принимаются тайным или открытым голосованием большинством голосов присутствующих на нем членов. Форму голосования Родительский комитет устанавливает в каждом конкретном случае.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4.12. Родительский комитет подотчётен Общему родительскому собранию, перед которым периодически (не реже двух раз в год) отчитывается о выполнении ранее принятых решений.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4.13. Члены Родительского комитета работают на общественных началах, каждый член Комитета имеет определённые обязанности и осуществляет свои функции только на безвозмездной основе.</w:t>
      </w:r>
    </w:p>
    <w:p w:rsidR="009C567C" w:rsidRPr="009C567C" w:rsidRDefault="009C567C" w:rsidP="009C567C">
      <w:pPr>
        <w:rPr>
          <w:rFonts w:ascii="Times New Roman" w:hAnsi="Times New Roman" w:cs="Times New Roman"/>
          <w:bCs/>
          <w:sz w:val="24"/>
          <w:szCs w:val="24"/>
        </w:rPr>
      </w:pPr>
      <w:bookmarkStart w:id="2" w:name="bookmark4"/>
      <w:r w:rsidRPr="009C567C">
        <w:rPr>
          <w:rFonts w:ascii="Times New Roman" w:hAnsi="Times New Roman" w:cs="Times New Roman"/>
          <w:bCs/>
          <w:sz w:val="24"/>
          <w:szCs w:val="24"/>
        </w:rPr>
        <w:t>4.14. Участвуют в разработке локальных актов, документов ДОО.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b/>
          <w:bCs/>
          <w:sz w:val="24"/>
          <w:szCs w:val="24"/>
        </w:rPr>
        <w:t>5. Права </w:t>
      </w:r>
      <w:bookmarkEnd w:id="2"/>
      <w:r w:rsidRPr="009C567C">
        <w:rPr>
          <w:rFonts w:ascii="Times New Roman" w:hAnsi="Times New Roman" w:cs="Times New Roman"/>
          <w:b/>
          <w:bCs/>
          <w:sz w:val="24"/>
          <w:szCs w:val="24"/>
        </w:rPr>
        <w:t>и обязанности Родительского комитета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5.1. 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Родительский комитет имеет полное право: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принимать участие в обсуждении локальных актов дошкольного образовательного учреждения, непосредственно относящихся к его компетенции;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разрабатывать и принимать локальные акты (о групповом родительском совете, о постоянных и временных комиссиях Комитета).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вносить заведующему детским садом предложения по организации работы педагогического, медицинского и обслуживающего персонала и получать информацию о результатах их рассмотрения;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вносить предложения, относящиеся к компетенции Родительского комитета, органам самоуправления дошкольного образовательного учреждения и получать информацию о результатах их рассмотрения;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заслушивать доклады заведующего о состоянии и перспективах работы детского сада и по отдельным вопросам, интересующим родителей (законных представителей) воспитанников;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lastRenderedPageBreak/>
        <w:t>свободно распространять информацию о своей деятельности;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систематически проводить контроль качества питания;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 xml:space="preserve">вызывать на свои заседания родителей (законных представителей) воспитанников, определенных </w:t>
      </w:r>
      <w:proofErr w:type="gramStart"/>
      <w:r w:rsidRPr="009C567C">
        <w:rPr>
          <w:rFonts w:ascii="Times New Roman" w:hAnsi="Times New Roman" w:cs="Times New Roman"/>
          <w:sz w:val="24"/>
          <w:szCs w:val="24"/>
        </w:rPr>
        <w:t>решениями  родительских</w:t>
      </w:r>
      <w:proofErr w:type="gramEnd"/>
      <w:r w:rsidRPr="009C567C">
        <w:rPr>
          <w:rFonts w:ascii="Times New Roman" w:hAnsi="Times New Roman" w:cs="Times New Roman"/>
          <w:sz w:val="24"/>
          <w:szCs w:val="24"/>
        </w:rPr>
        <w:t xml:space="preserve"> комитетов групп;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разъяснять и принимать меры по рассматриваемым обращениям граждан в пределах заявленной компетенции;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пропагандировать передовой опыт семейного воспитания;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выносить общественное порицание родителям (законным представителям), уклоняющимся от воспитания детей в семье;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выражать благодарность и поощрение родителям (законным представителям) воспитанников за активную работу в Комитете, оказание помощи в проведении массовых, спортивных, оздоровительных мероприятий и т.д.;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организовывать постоянные или временные комиссии под руководством членов Родительского комитета для исполнения своих функций;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устанавливать деловые контакты с общественными, государственными, муниципальными и иными предприятиями, профсоюзными и другими организациями по вопросам оказания помощи дошкольному образовательному учреждению.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5.2. 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Члены Родительского комитета ДОУ имеют право: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 xml:space="preserve">принимать </w:t>
      </w:r>
      <w:proofErr w:type="gramStart"/>
      <w:r w:rsidRPr="009C567C">
        <w:rPr>
          <w:rFonts w:ascii="Times New Roman" w:hAnsi="Times New Roman" w:cs="Times New Roman"/>
          <w:sz w:val="24"/>
          <w:szCs w:val="24"/>
        </w:rPr>
        <w:t>участие  во</w:t>
      </w:r>
      <w:proofErr w:type="gramEnd"/>
      <w:r w:rsidRPr="009C567C">
        <w:rPr>
          <w:rFonts w:ascii="Times New Roman" w:hAnsi="Times New Roman" w:cs="Times New Roman"/>
          <w:sz w:val="24"/>
          <w:szCs w:val="24"/>
        </w:rPr>
        <w:t xml:space="preserve"> всех проводимых родительским комитетом мероприятиях;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избирать и быть избранным в руководящие органы Родительского комитета дошкольного образовательного учреждения;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участвовать в обсуждении любых вопросов деятельности Комитета и вносить предложения по улучшению его работы;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участвовать в управлении родительским комитетом;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вносить предложения о необходимости изменений и дополнений в настоящее Положение;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по своей инициативе или по просьбе родителей (законных представителей) вносить на рассмотрение Родительского комитета вопросы по улучшению работы дошкольного образовательного учреждения;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выйти из числа членов Комитета по собственному желанию;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получать информацию о деятельности родительского комитета детского сада.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5.3. 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Члены Родительского комитета ДОУ обязаны:</w:t>
      </w:r>
    </w:p>
    <w:p w:rsidR="009C567C" w:rsidRPr="009C567C" w:rsidRDefault="009C567C" w:rsidP="009C567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участвовать в работе родительского комитета и выполнять все его решения;</w:t>
      </w:r>
    </w:p>
    <w:p w:rsidR="009C567C" w:rsidRPr="009C567C" w:rsidRDefault="009C567C" w:rsidP="009C567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участвовать в мероприятиях, проводимых Комитетом или родительскими комитетами групп, а также в реализации проектов и программ Родительского комитета дошкольного образовательного учреждения.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lastRenderedPageBreak/>
        <w:t>5.4. 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Председатель:</w:t>
      </w:r>
    </w:p>
    <w:p w:rsidR="009C567C" w:rsidRPr="009C567C" w:rsidRDefault="009C567C" w:rsidP="009C567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обеспечивает выполнение решений, принятых на предыдущем заседании Родительского комитета;</w:t>
      </w:r>
    </w:p>
    <w:p w:rsidR="009C567C" w:rsidRPr="009C567C" w:rsidRDefault="009C567C" w:rsidP="009C567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 xml:space="preserve">сотрудничает с Учредителем, Педагогическим советом ДОУ и </w:t>
      </w:r>
      <w:proofErr w:type="gramStart"/>
      <w:r w:rsidRPr="009C567C">
        <w:rPr>
          <w:rFonts w:ascii="Times New Roman" w:hAnsi="Times New Roman" w:cs="Times New Roman"/>
          <w:sz w:val="24"/>
          <w:szCs w:val="24"/>
        </w:rPr>
        <w:t>другими лицами</w:t>
      </w:r>
      <w:proofErr w:type="gramEnd"/>
      <w:r w:rsidRPr="009C567C">
        <w:rPr>
          <w:rFonts w:ascii="Times New Roman" w:hAnsi="Times New Roman" w:cs="Times New Roman"/>
          <w:sz w:val="24"/>
          <w:szCs w:val="24"/>
        </w:rPr>
        <w:t xml:space="preserve"> и организациями по вопросам функционирования и развития дошкольного образовательного учреждения;</w:t>
      </w:r>
    </w:p>
    <w:p w:rsidR="009C567C" w:rsidRPr="009C567C" w:rsidRDefault="009C567C" w:rsidP="009C567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координирует деятельность родительского комитета, осуществляет работу по реализации программ, проектов и планов;</w:t>
      </w:r>
    </w:p>
    <w:p w:rsidR="009C567C" w:rsidRPr="009C567C" w:rsidRDefault="009C567C" w:rsidP="009C567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представляет Комитет перед администрацией, органами власти и Управлением дошкольного образования; больше положений тут http://ohrana-tryda.com/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5.5. Председатель имеет право делегировать свои полномочия членам Родительского комитета.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5.6. Председатель Родительского комитета ДОУ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непосредственно относящимся к компетенции Комитета.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 xml:space="preserve">5.7. Члены Комитета, не принимающие активное участие в его работе, по представлению Председателя, могут быть отозваны решением Общего родительского собрания до </w:t>
      </w:r>
      <w:proofErr w:type="gramStart"/>
      <w:r w:rsidRPr="009C567C">
        <w:rPr>
          <w:rFonts w:ascii="Times New Roman" w:hAnsi="Times New Roman" w:cs="Times New Roman"/>
          <w:sz w:val="24"/>
          <w:szCs w:val="24"/>
        </w:rPr>
        <w:t>сроков  перевыборов</w:t>
      </w:r>
      <w:proofErr w:type="gramEnd"/>
      <w:r w:rsidRPr="009C567C">
        <w:rPr>
          <w:rFonts w:ascii="Times New Roman" w:hAnsi="Times New Roman" w:cs="Times New Roman"/>
          <w:sz w:val="24"/>
          <w:szCs w:val="24"/>
        </w:rPr>
        <w:t>  комитета, на их место избираются другие.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bookmarkStart w:id="3" w:name="bookmark5"/>
      <w:bookmarkEnd w:id="3"/>
      <w:r w:rsidRPr="009C567C">
        <w:rPr>
          <w:rFonts w:ascii="Times New Roman" w:hAnsi="Times New Roman" w:cs="Times New Roman"/>
          <w:b/>
          <w:bCs/>
          <w:sz w:val="24"/>
          <w:szCs w:val="24"/>
        </w:rPr>
        <w:t>6. Ответственность Родительского комитета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6.1. 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Родительский комитет ДОУ несет ответственность:</w:t>
      </w:r>
    </w:p>
    <w:p w:rsidR="009C567C" w:rsidRPr="009C567C" w:rsidRDefault="009C567C" w:rsidP="009C567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за выполнение плана работы;</w:t>
      </w:r>
    </w:p>
    <w:p w:rsidR="009C567C" w:rsidRPr="009C567C" w:rsidRDefault="009C567C" w:rsidP="009C567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за выполнение решений и рекомендаций Комитета;</w:t>
      </w:r>
    </w:p>
    <w:p w:rsidR="009C567C" w:rsidRPr="009C567C" w:rsidRDefault="009C567C" w:rsidP="009C567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за установление взаимопонимания между руководством дошкольного образовательного учреждения и родителями (законными представителями) воспитанников в вопросах семейного и общественного воспитания;</w:t>
      </w:r>
    </w:p>
    <w:p w:rsidR="009C567C" w:rsidRPr="009C567C" w:rsidRDefault="009C567C" w:rsidP="009C567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за качественное принятие решений в соответствии с действующим законодательством Российской Федерации;</w:t>
      </w:r>
    </w:p>
    <w:p w:rsidR="009C567C" w:rsidRPr="009C567C" w:rsidRDefault="009C567C" w:rsidP="009C567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за бездействие отдельных членов Комитета или всего Родительского комитета дошкольной образовательной организации.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6.2. 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 дошкольного образовательного учреждения.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bookmarkStart w:id="4" w:name="bookmark7"/>
      <w:r w:rsidRPr="009C567C">
        <w:rPr>
          <w:rFonts w:ascii="Times New Roman" w:hAnsi="Times New Roman" w:cs="Times New Roman"/>
          <w:sz w:val="24"/>
          <w:szCs w:val="24"/>
        </w:rPr>
        <w:t>6.3. Члены Родительского комитета, не принимающие участия в его работе, по представлению председателя Комитета могут быть отозваны избирателями.</w:t>
      </w:r>
      <w:bookmarkEnd w:id="4"/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 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b/>
          <w:bCs/>
          <w:sz w:val="24"/>
          <w:szCs w:val="24"/>
        </w:rPr>
        <w:t>7. Делопроизводство Родительского комитета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lastRenderedPageBreak/>
        <w:t>7.1. Родительский комитет ДОУ в установленном порядке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7.2. 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В книге протоколов Комитета фиксируется:</w:t>
      </w:r>
    </w:p>
    <w:p w:rsidR="009C567C" w:rsidRPr="009C567C" w:rsidRDefault="009C567C" w:rsidP="009C567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дата проведения заседания;</w:t>
      </w:r>
    </w:p>
    <w:p w:rsidR="009C567C" w:rsidRPr="009C567C" w:rsidRDefault="009C567C" w:rsidP="009C567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количество присутствующих;</w:t>
      </w:r>
    </w:p>
    <w:p w:rsidR="009C567C" w:rsidRPr="009C567C" w:rsidRDefault="009C567C" w:rsidP="009C567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повестка дня;</w:t>
      </w:r>
    </w:p>
    <w:p w:rsidR="009C567C" w:rsidRPr="009C567C" w:rsidRDefault="009C567C" w:rsidP="009C567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приглашенные лица (Ф.И.О. должность);</w:t>
      </w:r>
    </w:p>
    <w:p w:rsidR="009C567C" w:rsidRPr="009C567C" w:rsidRDefault="009C567C" w:rsidP="009C567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ход обсуждения вопросов;</w:t>
      </w:r>
    </w:p>
    <w:p w:rsidR="009C567C" w:rsidRPr="009C567C" w:rsidRDefault="009C567C" w:rsidP="009C567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предложения рекомендации и замечания родителей (законных представителей) воспитанников, педагогических и других работников дошкольного образовательного учреждения;</w:t>
      </w:r>
    </w:p>
    <w:p w:rsidR="009C567C" w:rsidRPr="009C567C" w:rsidRDefault="009C567C" w:rsidP="009C567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решение Родительского комитета.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7.3.    Протоколы подписываются председателем и секретарем родительского комитета. Нумерация протоколов ведется от начала учебного года.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7.4. Протоколы хранятся в канцелярии дошкольного образовательного учреждения.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7.5. Переписка Комитета по вопросам, относящимся к его компетенции, ведется от имени ДОУ, документы подписывают заведующий и председатель Родительского комитета дошкольного образовательного учреждения.</w:t>
      </w:r>
      <w:bookmarkStart w:id="5" w:name="bookmark8"/>
      <w:bookmarkEnd w:id="5"/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7.6. Ответственность за делопроизводство в Родительском комитете возлагается на председателя Комитета или секретаря.</w:t>
      </w:r>
    </w:p>
    <w:p w:rsidR="009C567C" w:rsidRPr="00B43920" w:rsidRDefault="00B43920" w:rsidP="009C567C">
      <w:pPr>
        <w:rPr>
          <w:rFonts w:ascii="Times New Roman" w:hAnsi="Times New Roman" w:cs="Times New Roman"/>
          <w:sz w:val="24"/>
          <w:szCs w:val="24"/>
        </w:rPr>
      </w:pPr>
      <w:bookmarkStart w:id="6" w:name="bookmark9"/>
      <w:bookmarkEnd w:id="6"/>
      <w:r>
        <w:rPr>
          <w:rFonts w:ascii="Times New Roman" w:hAnsi="Times New Roman" w:cs="Times New Roman"/>
          <w:b/>
          <w:bCs/>
        </w:rPr>
        <w:t>8</w:t>
      </w:r>
      <w:r w:rsidR="009C567C" w:rsidRPr="009C567C">
        <w:rPr>
          <w:rFonts w:ascii="Times New Roman" w:hAnsi="Times New Roman" w:cs="Times New Roman"/>
          <w:b/>
          <w:bCs/>
        </w:rPr>
        <w:t>. Ликвидация и реорганизация Родительского комитета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567C" w:rsidRPr="009C567C">
        <w:rPr>
          <w:rFonts w:ascii="Times New Roman" w:hAnsi="Times New Roman" w:cs="Times New Roman"/>
        </w:rPr>
        <w:t>.1. Прекращение деятельности родительского комитета может быть произведено путём (слияния, присоединения, разделения) или ликвидации.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567C" w:rsidRPr="009C567C">
        <w:rPr>
          <w:rFonts w:ascii="Times New Roman" w:hAnsi="Times New Roman" w:cs="Times New Roman"/>
        </w:rPr>
        <w:t>.2. Ликвидация и реорганизация Комитета может производиться по решению Общего родительского собрания. Смотри положение http://ohrana-tryda.com/node/2171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567C" w:rsidRPr="009C567C">
        <w:rPr>
          <w:rFonts w:ascii="Times New Roman" w:hAnsi="Times New Roman" w:cs="Times New Roman"/>
        </w:rPr>
        <w:t>.3. Перевыборы Родительского комитета в дошкольном образовательном учреждении проводятся при необходимости.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9C567C" w:rsidRPr="009C567C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C567C" w:rsidRPr="009C567C">
        <w:rPr>
          <w:rFonts w:ascii="Times New Roman" w:hAnsi="Times New Roman" w:cs="Times New Roman"/>
        </w:rPr>
        <w:t>.1. Настоящее Положение является локальным нормативным актом ДОУ, принимается на Общем родительском собрании и утверждается (либо вводится в действие) приказом заведующего дошкольным образовательным учреждением.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C567C" w:rsidRPr="009C567C">
        <w:rPr>
          <w:rFonts w:ascii="Times New Roman" w:hAnsi="Times New Roman" w:cs="Times New Roman"/>
        </w:rPr>
        <w:t>.2. Все изменения и дополнения, вносимые в настоящее Положение, регистрируются в протоколе и оформляются в письменной форме в соответствии действующим законодательством Российской Федерации.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C567C" w:rsidRPr="009C567C">
        <w:rPr>
          <w:rFonts w:ascii="Times New Roman" w:hAnsi="Times New Roman" w:cs="Times New Roman"/>
        </w:rPr>
        <w:t>.3. Положение принимается на неопределенный срок. Изменения и дополнения к данному локальному акту принимаются в порядке, предусмотренном п.10.1. настоящего Положения.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C567C" w:rsidRPr="009C567C">
        <w:rPr>
          <w:rFonts w:ascii="Times New Roman" w:hAnsi="Times New Roman" w:cs="Times New Roman"/>
        </w:rPr>
        <w:t>.4. После принятия Положения (или изменений и дополнений отдельных пунктов и разделов) в новой редакции предыдущая редакция локального акта автоматически утрачивает силу.</w:t>
      </w:r>
    </w:p>
    <w:p w:rsidR="00ED7D24" w:rsidRDefault="00ED7D24"/>
    <w:sectPr w:rsidR="00ED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E4C"/>
    <w:multiLevelType w:val="multilevel"/>
    <w:tmpl w:val="78FA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56640"/>
    <w:multiLevelType w:val="multilevel"/>
    <w:tmpl w:val="CCEE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A0DB4"/>
    <w:multiLevelType w:val="multilevel"/>
    <w:tmpl w:val="D172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37807"/>
    <w:multiLevelType w:val="multilevel"/>
    <w:tmpl w:val="E8F8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73AD3"/>
    <w:multiLevelType w:val="multilevel"/>
    <w:tmpl w:val="BC42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02A18"/>
    <w:multiLevelType w:val="multilevel"/>
    <w:tmpl w:val="3C80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D51E3"/>
    <w:multiLevelType w:val="multilevel"/>
    <w:tmpl w:val="7BC6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E32ED"/>
    <w:multiLevelType w:val="multilevel"/>
    <w:tmpl w:val="BAF6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C5312"/>
    <w:multiLevelType w:val="multilevel"/>
    <w:tmpl w:val="3AD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87C2D"/>
    <w:multiLevelType w:val="multilevel"/>
    <w:tmpl w:val="4B2C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EF"/>
    <w:rsid w:val="00005CFF"/>
    <w:rsid w:val="000F1E98"/>
    <w:rsid w:val="003049EF"/>
    <w:rsid w:val="00855628"/>
    <w:rsid w:val="009C567C"/>
    <w:rsid w:val="00B43920"/>
    <w:rsid w:val="00CA7686"/>
    <w:rsid w:val="00ED7D24"/>
    <w:rsid w:val="00F7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2313"/>
  <w15:chartTrackingRefBased/>
  <w15:docId w15:val="{2F13D2CA-F2D9-493B-B2D0-71730B99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acer</cp:lastModifiedBy>
  <cp:revision>2</cp:revision>
  <cp:lastPrinted>2023-11-29T07:00:00Z</cp:lastPrinted>
  <dcterms:created xsi:type="dcterms:W3CDTF">2023-11-29T08:20:00Z</dcterms:created>
  <dcterms:modified xsi:type="dcterms:W3CDTF">2023-11-29T08:20:00Z</dcterms:modified>
</cp:coreProperties>
</file>